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59" w:rsidRPr="006D4204" w:rsidRDefault="00B65E59" w:rsidP="00B65E59">
      <w:pPr>
        <w:pStyle w:val="a3"/>
        <w:jc w:val="both"/>
      </w:pPr>
      <w:bookmarkStart w:id="0" w:name="_GoBack"/>
      <w:r w:rsidRPr="006D4204">
        <w:t xml:space="preserve">ОАО «Керамин» настоящим уведомляет, что решением Наблюдательного совета Общества </w:t>
      </w:r>
      <w:r>
        <w:t>от 11.08.2016 (протокол № 20</w:t>
      </w:r>
      <w:r w:rsidRPr="006D4204">
        <w:t>) принято решение о заключении сделок с заинтересованностью аффилированных лиц</w:t>
      </w:r>
      <w:bookmarkEnd w:id="0"/>
      <w:r w:rsidRPr="006D4204">
        <w:t>: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82"/>
        <w:gridCol w:w="3354"/>
        <w:gridCol w:w="3260"/>
        <w:gridCol w:w="2410"/>
        <w:gridCol w:w="2976"/>
        <w:gridCol w:w="2410"/>
      </w:tblGrid>
      <w:tr w:rsidR="005804C6" w:rsidRPr="006D4204" w:rsidTr="00D75F0D">
        <w:tc>
          <w:tcPr>
            <w:tcW w:w="582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D420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354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3260" w:type="dxa"/>
          </w:tcPr>
          <w:p w:rsidR="005804C6" w:rsidRPr="006D4204" w:rsidRDefault="00A70FE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Предмет</w:t>
            </w:r>
            <w:r w:rsidR="00CD2914" w:rsidRPr="006D4204">
              <w:rPr>
                <w:b/>
                <w:sz w:val="22"/>
                <w:szCs w:val="22"/>
              </w:rPr>
              <w:t xml:space="preserve"> с</w:t>
            </w:r>
            <w:r w:rsidR="005804C6" w:rsidRPr="006D4204">
              <w:rPr>
                <w:b/>
                <w:sz w:val="22"/>
                <w:szCs w:val="22"/>
              </w:rPr>
              <w:t>делки</w:t>
            </w:r>
          </w:p>
        </w:tc>
        <w:tc>
          <w:tcPr>
            <w:tcW w:w="2410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Протоколы </w:t>
            </w:r>
          </w:p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Наблюдательного совета</w:t>
            </w:r>
          </w:p>
        </w:tc>
        <w:tc>
          <w:tcPr>
            <w:tcW w:w="2976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Предполагаемая выгода </w:t>
            </w:r>
          </w:p>
        </w:tc>
        <w:tc>
          <w:tcPr>
            <w:tcW w:w="2410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Критерий заинтересованности</w:t>
            </w:r>
          </w:p>
        </w:tc>
      </w:tr>
      <w:tr w:rsidR="00B65E59" w:rsidRPr="006D4204" w:rsidTr="00B65E59">
        <w:trPr>
          <w:trHeight w:val="1648"/>
        </w:trPr>
        <w:tc>
          <w:tcPr>
            <w:tcW w:w="582" w:type="dxa"/>
          </w:tcPr>
          <w:p w:rsidR="00B65E59" w:rsidRPr="006D4204" w:rsidRDefault="00B65E59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4204">
              <w:rPr>
                <w:sz w:val="22"/>
                <w:szCs w:val="22"/>
              </w:rPr>
              <w:t>.</w:t>
            </w:r>
          </w:p>
        </w:tc>
        <w:tc>
          <w:tcPr>
            <w:tcW w:w="3354" w:type="dxa"/>
          </w:tcPr>
          <w:p w:rsidR="00B65E59" w:rsidRPr="006D4204" w:rsidRDefault="00B65E59" w:rsidP="004F2C83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ООО «Керамин – Нева»</w:t>
            </w:r>
          </w:p>
        </w:tc>
        <w:tc>
          <w:tcPr>
            <w:tcW w:w="3260" w:type="dxa"/>
          </w:tcPr>
          <w:p w:rsidR="00B65E59" w:rsidRPr="00DF4DFF" w:rsidRDefault="00B65E59" w:rsidP="004F2C83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 xml:space="preserve">внесение изменений в условия договора поставки 22.12.2014 № С-117 </w:t>
            </w:r>
            <w:r w:rsidRPr="00544886">
              <w:rPr>
                <w:b/>
                <w:sz w:val="22"/>
                <w:szCs w:val="22"/>
                <w:u w:val="single"/>
              </w:rPr>
              <w:t>в части увеличения сроков оплаты отгруженной продукции</w:t>
            </w:r>
            <w:r>
              <w:rPr>
                <w:b/>
                <w:sz w:val="22"/>
                <w:szCs w:val="22"/>
                <w:u w:val="single"/>
              </w:rPr>
              <w:t>, а также в части изменения уровня</w:t>
            </w:r>
            <w:r w:rsidRPr="00B75F05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отпускных цен</w:t>
            </w:r>
          </w:p>
        </w:tc>
        <w:tc>
          <w:tcPr>
            <w:tcW w:w="2410" w:type="dxa"/>
          </w:tcPr>
          <w:p w:rsidR="00B65E59" w:rsidRPr="006D4204" w:rsidRDefault="00B65E59" w:rsidP="004F2C83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 xml:space="preserve">протокол от </w:t>
            </w:r>
            <w:r>
              <w:rPr>
                <w:sz w:val="22"/>
                <w:szCs w:val="22"/>
              </w:rPr>
              <w:t>11.08.2016 № 20</w:t>
            </w:r>
          </w:p>
          <w:p w:rsidR="00B65E59" w:rsidRPr="006D4204" w:rsidRDefault="00B65E59" w:rsidP="004F2C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B65E59" w:rsidRPr="006D4204" w:rsidRDefault="00B65E59" w:rsidP="003727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прибыли Обществом</w:t>
            </w:r>
          </w:p>
          <w:p w:rsidR="00B65E59" w:rsidRPr="006D4204" w:rsidRDefault="00B65E59" w:rsidP="003727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65E59" w:rsidRPr="006D4204" w:rsidRDefault="00B65E59" w:rsidP="004F2C83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абзац второй части первой статьи 57 Закона о хозяйственных обществах*</w:t>
            </w:r>
          </w:p>
          <w:p w:rsidR="00B65E59" w:rsidRPr="006D4204" w:rsidRDefault="00B65E59" w:rsidP="004F2C8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0224E" w:rsidRPr="006D4204" w:rsidTr="00BD7A5F">
        <w:trPr>
          <w:trHeight w:val="1554"/>
        </w:trPr>
        <w:tc>
          <w:tcPr>
            <w:tcW w:w="582" w:type="dxa"/>
          </w:tcPr>
          <w:p w:rsidR="0030224E" w:rsidRDefault="0030224E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54" w:type="dxa"/>
          </w:tcPr>
          <w:p w:rsidR="0030224E" w:rsidRPr="006D4204" w:rsidRDefault="0030224E" w:rsidP="004F2C83">
            <w:pPr>
              <w:pStyle w:val="ConsPlusNormal"/>
              <w:rPr>
                <w:sz w:val="22"/>
                <w:szCs w:val="22"/>
              </w:rPr>
            </w:pPr>
            <w:r w:rsidRPr="0030224E">
              <w:rPr>
                <w:sz w:val="22"/>
                <w:szCs w:val="22"/>
              </w:rPr>
              <w:t>С.П.Т.К. «KERAMIN» О.О.О.</w:t>
            </w:r>
          </w:p>
        </w:tc>
        <w:tc>
          <w:tcPr>
            <w:tcW w:w="3260" w:type="dxa"/>
          </w:tcPr>
          <w:p w:rsidR="0030224E" w:rsidRPr="006D4204" w:rsidRDefault="0030224E" w:rsidP="004F2C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договора перевода долга</w:t>
            </w:r>
          </w:p>
        </w:tc>
        <w:tc>
          <w:tcPr>
            <w:tcW w:w="2410" w:type="dxa"/>
          </w:tcPr>
          <w:p w:rsidR="0030224E" w:rsidRDefault="0030224E" w:rsidP="004F2C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30224E" w:rsidRDefault="0030224E" w:rsidP="003727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30224E" w:rsidRDefault="0030224E" w:rsidP="004F2C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65E59" w:rsidRPr="006D4204" w:rsidTr="00BD7A5F">
        <w:trPr>
          <w:trHeight w:val="1554"/>
        </w:trPr>
        <w:tc>
          <w:tcPr>
            <w:tcW w:w="582" w:type="dxa"/>
          </w:tcPr>
          <w:p w:rsidR="00B65E59" w:rsidRDefault="00B65E59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54" w:type="dxa"/>
          </w:tcPr>
          <w:p w:rsidR="00B65E59" w:rsidRPr="0030224E" w:rsidRDefault="00B65E59" w:rsidP="004F2C83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ТД «</w:t>
            </w:r>
            <w:r w:rsidRPr="006D4204">
              <w:rPr>
                <w:sz w:val="22"/>
                <w:szCs w:val="22"/>
              </w:rPr>
              <w:t>Керамин – Нева»</w:t>
            </w:r>
          </w:p>
        </w:tc>
        <w:tc>
          <w:tcPr>
            <w:tcW w:w="3260" w:type="dxa"/>
          </w:tcPr>
          <w:p w:rsidR="00B65E59" w:rsidRDefault="00B65E59" w:rsidP="0008768B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</w:t>
            </w:r>
            <w:r>
              <w:rPr>
                <w:sz w:val="22"/>
                <w:szCs w:val="22"/>
              </w:rPr>
              <w:t>ние изменений в условия договоров</w:t>
            </w:r>
            <w:r w:rsidRPr="006D4204">
              <w:rPr>
                <w:sz w:val="22"/>
                <w:szCs w:val="22"/>
              </w:rPr>
              <w:t xml:space="preserve"> поставки </w:t>
            </w:r>
            <w:r w:rsidRPr="00B65E59">
              <w:rPr>
                <w:sz w:val="22"/>
                <w:szCs w:val="22"/>
              </w:rPr>
              <w:t xml:space="preserve">от 20.04.2016 № С-45, от 22.04.2016 № С-43 </w:t>
            </w:r>
            <w:r w:rsidRPr="00544886">
              <w:rPr>
                <w:b/>
                <w:sz w:val="22"/>
                <w:szCs w:val="22"/>
                <w:u w:val="single"/>
              </w:rPr>
              <w:t>в части увеличения сроков оплаты отгруженной продукции</w:t>
            </w:r>
            <w:r>
              <w:rPr>
                <w:b/>
                <w:sz w:val="22"/>
                <w:szCs w:val="22"/>
                <w:u w:val="single"/>
              </w:rPr>
              <w:t xml:space="preserve">, а также в части изменения </w:t>
            </w:r>
            <w:r w:rsidR="0008768B" w:rsidRPr="00CD5750">
              <w:rPr>
                <w:b/>
                <w:sz w:val="22"/>
                <w:szCs w:val="22"/>
                <w:u w:val="single"/>
              </w:rPr>
              <w:t>(</w:t>
            </w:r>
            <w:r w:rsidR="0008768B">
              <w:rPr>
                <w:b/>
                <w:sz w:val="22"/>
                <w:szCs w:val="22"/>
                <w:u w:val="single"/>
              </w:rPr>
              <w:t xml:space="preserve">увеличения) </w:t>
            </w:r>
            <w:r>
              <w:rPr>
                <w:b/>
                <w:sz w:val="22"/>
                <w:szCs w:val="22"/>
                <w:u w:val="single"/>
              </w:rPr>
              <w:t>уровня</w:t>
            </w:r>
            <w:r w:rsidRPr="00B75F05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отпускных цен</w:t>
            </w:r>
          </w:p>
        </w:tc>
        <w:tc>
          <w:tcPr>
            <w:tcW w:w="2410" w:type="dxa"/>
          </w:tcPr>
          <w:p w:rsidR="00B65E59" w:rsidRDefault="00B65E59" w:rsidP="004F2C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B65E59" w:rsidRDefault="00B65E59" w:rsidP="003727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B65E59" w:rsidRDefault="00B65E59" w:rsidP="004F2C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0224E" w:rsidRPr="006D4204" w:rsidTr="00BD7A5F">
        <w:trPr>
          <w:trHeight w:val="1554"/>
        </w:trPr>
        <w:tc>
          <w:tcPr>
            <w:tcW w:w="582" w:type="dxa"/>
          </w:tcPr>
          <w:p w:rsidR="0030224E" w:rsidRDefault="00B65E59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A002C">
              <w:rPr>
                <w:sz w:val="22"/>
                <w:szCs w:val="22"/>
              </w:rPr>
              <w:t>.</w:t>
            </w:r>
          </w:p>
        </w:tc>
        <w:tc>
          <w:tcPr>
            <w:tcW w:w="3354" w:type="dxa"/>
          </w:tcPr>
          <w:p w:rsidR="0030224E" w:rsidRDefault="0030224E" w:rsidP="008A002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 w:rsidR="008A002C">
              <w:rPr>
                <w:sz w:val="22"/>
                <w:szCs w:val="22"/>
              </w:rPr>
              <w:t>Запад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30224E" w:rsidRDefault="0030224E" w:rsidP="00B65E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дополнительного соглашения к договору </w:t>
            </w:r>
            <w:r w:rsidR="00B65E59">
              <w:rPr>
                <w:sz w:val="22"/>
                <w:szCs w:val="22"/>
              </w:rPr>
              <w:t>аренды от 07.01.2012 № 71</w:t>
            </w:r>
            <w:r>
              <w:rPr>
                <w:sz w:val="22"/>
                <w:szCs w:val="22"/>
              </w:rPr>
              <w:t xml:space="preserve"> в связи с </w:t>
            </w:r>
            <w:r w:rsidR="00B65E59">
              <w:rPr>
                <w:sz w:val="22"/>
                <w:szCs w:val="22"/>
              </w:rPr>
              <w:t xml:space="preserve">регламентацией порядка расчетов по оплате расходов по электроснабжению, </w:t>
            </w:r>
            <w:r w:rsidR="00B65E59">
              <w:rPr>
                <w:sz w:val="22"/>
                <w:szCs w:val="22"/>
              </w:rPr>
              <w:lastRenderedPageBreak/>
              <w:t>теплоснабжению и пр.</w:t>
            </w:r>
          </w:p>
        </w:tc>
        <w:tc>
          <w:tcPr>
            <w:tcW w:w="2410" w:type="dxa"/>
          </w:tcPr>
          <w:p w:rsidR="0030224E" w:rsidRDefault="00B65E59" w:rsidP="004F2C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-//-</w:t>
            </w:r>
          </w:p>
        </w:tc>
        <w:tc>
          <w:tcPr>
            <w:tcW w:w="2976" w:type="dxa"/>
          </w:tcPr>
          <w:p w:rsidR="0030224E" w:rsidRDefault="00B65E59" w:rsidP="003727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30224E" w:rsidRDefault="00B65E59" w:rsidP="004F2C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0224E" w:rsidRPr="006D4204" w:rsidTr="00BD7A5F">
        <w:trPr>
          <w:trHeight w:val="1554"/>
        </w:trPr>
        <w:tc>
          <w:tcPr>
            <w:tcW w:w="582" w:type="dxa"/>
          </w:tcPr>
          <w:p w:rsidR="0030224E" w:rsidRDefault="008A002C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354" w:type="dxa"/>
          </w:tcPr>
          <w:p w:rsidR="0030224E" w:rsidRDefault="0030224E" w:rsidP="008A002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 w:rsidR="008A002C">
              <w:rPr>
                <w:sz w:val="22"/>
                <w:szCs w:val="22"/>
              </w:rPr>
              <w:t>Двина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30224E" w:rsidRDefault="0030224E" w:rsidP="0030224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дополнительного соглашения к договору комиссии</w:t>
            </w:r>
            <w:r w:rsidR="008A002C">
              <w:rPr>
                <w:sz w:val="22"/>
                <w:szCs w:val="22"/>
              </w:rPr>
              <w:t xml:space="preserve"> от 14.12.2015 № 7</w:t>
            </w:r>
            <w:r>
              <w:rPr>
                <w:sz w:val="22"/>
                <w:szCs w:val="22"/>
              </w:rPr>
              <w:t xml:space="preserve"> в связи с </w:t>
            </w:r>
            <w:r w:rsidRPr="0030224E">
              <w:rPr>
                <w:sz w:val="22"/>
                <w:szCs w:val="22"/>
              </w:rPr>
              <w:t>вступлением с 01.07.2016 в силу нормы статьи 106-1 Налогового кодекса Республики Беларусь «Электронный счет – фактура», связанной с внедрением на территории Республики Беларусь механизма функционирования электронных счетов – фактур по налогу на добавленную стоимость, а также изменением формы «Отчет комиссионера»</w:t>
            </w:r>
          </w:p>
        </w:tc>
        <w:tc>
          <w:tcPr>
            <w:tcW w:w="2410" w:type="dxa"/>
          </w:tcPr>
          <w:p w:rsidR="0030224E" w:rsidRDefault="0030224E" w:rsidP="004F2C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0224E" w:rsidRDefault="0030224E" w:rsidP="003727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0224E" w:rsidRDefault="0030224E" w:rsidP="004F2C8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15880" w:rsidRPr="003727A1" w:rsidRDefault="00715880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A1">
        <w:rPr>
          <w:rFonts w:ascii="Times New Roman" w:hAnsi="Times New Roman" w:cs="Times New Roman"/>
          <w:sz w:val="24"/>
          <w:szCs w:val="24"/>
        </w:rPr>
        <w:t>* являются стороной сделки или выступают в интересах третьих лиц в их отнош</w:t>
      </w:r>
      <w:r w:rsidR="00740931" w:rsidRPr="003727A1">
        <w:rPr>
          <w:rFonts w:ascii="Times New Roman" w:hAnsi="Times New Roman" w:cs="Times New Roman"/>
          <w:sz w:val="24"/>
          <w:szCs w:val="24"/>
        </w:rPr>
        <w:t>ениях с хозяйственным обществом.</w:t>
      </w:r>
    </w:p>
    <w:p w:rsidR="00740931" w:rsidRDefault="00740931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931" w:rsidRPr="006B3FD2" w:rsidRDefault="00740931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1A6" w:rsidRDefault="00A431A6" w:rsidP="00EA51C3"/>
    <w:sectPr w:rsidR="00A431A6" w:rsidSect="00BD7A5F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65"/>
    <w:rsid w:val="00025BC5"/>
    <w:rsid w:val="0008768B"/>
    <w:rsid w:val="000C0D93"/>
    <w:rsid w:val="000C1D99"/>
    <w:rsid w:val="000C7E79"/>
    <w:rsid w:val="0014041A"/>
    <w:rsid w:val="00165B5F"/>
    <w:rsid w:val="001B1C4F"/>
    <w:rsid w:val="001D2114"/>
    <w:rsid w:val="00201F57"/>
    <w:rsid w:val="002447AE"/>
    <w:rsid w:val="0030224E"/>
    <w:rsid w:val="003727A1"/>
    <w:rsid w:val="00395965"/>
    <w:rsid w:val="003B27DA"/>
    <w:rsid w:val="003E5ABE"/>
    <w:rsid w:val="0045058B"/>
    <w:rsid w:val="00481598"/>
    <w:rsid w:val="004832ED"/>
    <w:rsid w:val="004F2C83"/>
    <w:rsid w:val="00530BFA"/>
    <w:rsid w:val="00544886"/>
    <w:rsid w:val="005727D6"/>
    <w:rsid w:val="005804C6"/>
    <w:rsid w:val="00605E9D"/>
    <w:rsid w:val="006B630C"/>
    <w:rsid w:val="006D4204"/>
    <w:rsid w:val="006D4C51"/>
    <w:rsid w:val="007140A1"/>
    <w:rsid w:val="00715880"/>
    <w:rsid w:val="00740931"/>
    <w:rsid w:val="007620BF"/>
    <w:rsid w:val="00775387"/>
    <w:rsid w:val="007A3885"/>
    <w:rsid w:val="007A6F9B"/>
    <w:rsid w:val="007C0931"/>
    <w:rsid w:val="007D3C35"/>
    <w:rsid w:val="008A002C"/>
    <w:rsid w:val="008B422C"/>
    <w:rsid w:val="008F73F4"/>
    <w:rsid w:val="009921E6"/>
    <w:rsid w:val="00A431A6"/>
    <w:rsid w:val="00A70FE6"/>
    <w:rsid w:val="00B26705"/>
    <w:rsid w:val="00B65E59"/>
    <w:rsid w:val="00B75F05"/>
    <w:rsid w:val="00BD6192"/>
    <w:rsid w:val="00BD7A5F"/>
    <w:rsid w:val="00CC4B73"/>
    <w:rsid w:val="00CD2914"/>
    <w:rsid w:val="00CD5750"/>
    <w:rsid w:val="00D75F0D"/>
    <w:rsid w:val="00D75F13"/>
    <w:rsid w:val="00DA65E5"/>
    <w:rsid w:val="00DF4DFF"/>
    <w:rsid w:val="00EA341A"/>
    <w:rsid w:val="00EA51C3"/>
    <w:rsid w:val="00F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006ED-D96F-4B89-8646-23C6A669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Жданович Виктория Георгиевна</dc:creator>
  <cp:lastModifiedBy>Машковский Игорь Владимирович</cp:lastModifiedBy>
  <cp:revision>2</cp:revision>
  <dcterms:created xsi:type="dcterms:W3CDTF">2016-08-12T12:32:00Z</dcterms:created>
  <dcterms:modified xsi:type="dcterms:W3CDTF">2016-08-12T12:32:00Z</dcterms:modified>
</cp:coreProperties>
</file>